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B5F" w:rsidRPr="00983B5F" w:rsidRDefault="00983B5F" w:rsidP="00BB45D5">
      <w:pPr>
        <w:ind w:firstLine="0"/>
        <w:jc w:val="center"/>
        <w:rPr>
          <w:lang w:val="uk-UA"/>
        </w:rPr>
      </w:pPr>
      <w:r>
        <w:rPr>
          <w:lang w:val="uk-UA"/>
        </w:rPr>
        <w:t>П</w:t>
      </w:r>
      <w:r w:rsidRPr="00983B5F">
        <w:rPr>
          <w:lang w:val="uk-UA"/>
        </w:rPr>
        <w:t>РОПОЗИЦІЇ/РЕКОМЕНДАЦІЇ ТА ЗАУВАЖЕННЯ СТЕЙКХОЛДЕРІВ</w:t>
      </w:r>
    </w:p>
    <w:p w:rsidR="00983B5F" w:rsidRPr="00983B5F" w:rsidRDefault="00983B5F" w:rsidP="00983B5F">
      <w:pPr>
        <w:jc w:val="center"/>
        <w:rPr>
          <w:lang w:val="uk-UA"/>
        </w:rPr>
      </w:pPr>
      <w:r w:rsidRPr="00983B5F">
        <w:rPr>
          <w:lang w:val="uk-UA"/>
        </w:rPr>
        <w:t>ДО ПРОЄКТУ ОСВІТНЬО-ПРОФЕСІЙНОЇ ПРОГРАМИ</w:t>
      </w:r>
    </w:p>
    <w:p w:rsidR="00983B5F" w:rsidRDefault="00983B5F" w:rsidP="00983B5F">
      <w:pPr>
        <w:ind w:firstLine="0"/>
        <w:jc w:val="center"/>
        <w:rPr>
          <w:lang w:val="uk-UA"/>
        </w:rPr>
      </w:pPr>
      <w:r w:rsidRPr="00983B5F">
        <w:rPr>
          <w:lang w:val="uk-UA"/>
        </w:rPr>
        <w:t>«</w:t>
      </w:r>
      <w:r>
        <w:rPr>
          <w:lang w:val="uk-UA"/>
        </w:rPr>
        <w:t xml:space="preserve">Галузеве </w:t>
      </w:r>
      <w:r w:rsidR="00BB45D5">
        <w:rPr>
          <w:lang w:val="uk-UA"/>
        </w:rPr>
        <w:t>машинобудування</w:t>
      </w:r>
      <w:r w:rsidRPr="00983B5F">
        <w:rPr>
          <w:lang w:val="uk-UA"/>
        </w:rPr>
        <w:t>» за спеціальністю</w:t>
      </w:r>
    </w:p>
    <w:p w:rsidR="00983B5F" w:rsidRDefault="00983B5F" w:rsidP="00983B5F">
      <w:pPr>
        <w:ind w:firstLine="0"/>
        <w:jc w:val="center"/>
        <w:rPr>
          <w:lang w:val="uk-UA"/>
        </w:rPr>
      </w:pPr>
      <w:r w:rsidRPr="00983B5F">
        <w:rPr>
          <w:lang w:val="uk-UA"/>
        </w:rPr>
        <w:t>133. Галузеве машинобудування галузі знань</w:t>
      </w:r>
    </w:p>
    <w:p w:rsidR="00E5113B" w:rsidRDefault="00983B5F" w:rsidP="00983B5F">
      <w:pPr>
        <w:ind w:firstLine="0"/>
        <w:jc w:val="center"/>
        <w:rPr>
          <w:lang w:val="uk-UA"/>
        </w:rPr>
      </w:pPr>
      <w:r w:rsidRPr="00983B5F">
        <w:rPr>
          <w:lang w:val="uk-UA"/>
        </w:rPr>
        <w:t xml:space="preserve">13. Механічна інженерія на </w:t>
      </w:r>
      <w:r w:rsidR="0048441C">
        <w:rPr>
          <w:lang w:val="uk-UA"/>
        </w:rPr>
        <w:t>першому</w:t>
      </w:r>
      <w:r w:rsidRPr="00983B5F">
        <w:rPr>
          <w:lang w:val="uk-UA"/>
        </w:rPr>
        <w:t xml:space="preserve"> (</w:t>
      </w:r>
      <w:r w:rsidR="0048441C">
        <w:rPr>
          <w:lang w:val="uk-UA"/>
        </w:rPr>
        <w:t>бакалаврському</w:t>
      </w:r>
      <w:r w:rsidRPr="00983B5F">
        <w:rPr>
          <w:lang w:val="uk-UA"/>
        </w:rPr>
        <w:t xml:space="preserve">) рівні вищої освіти </w:t>
      </w:r>
    </w:p>
    <w:p w:rsidR="00983B5F" w:rsidRDefault="00983B5F" w:rsidP="00983B5F">
      <w:pPr>
        <w:ind w:firstLine="0"/>
        <w:jc w:val="center"/>
        <w:rPr>
          <w:lang w:val="uk-UA"/>
        </w:rPr>
      </w:pPr>
      <w:r w:rsidRPr="00983B5F">
        <w:rPr>
          <w:lang w:val="uk-UA"/>
        </w:rPr>
        <w:t>202</w:t>
      </w:r>
      <w:r w:rsidR="0048441C">
        <w:rPr>
          <w:lang w:val="uk-UA"/>
        </w:rPr>
        <w:t>4</w:t>
      </w:r>
      <w:r w:rsidRPr="00983B5F">
        <w:rPr>
          <w:lang w:val="uk-UA"/>
        </w:rPr>
        <w:t xml:space="preserve"> РОКУ ВСТУПУ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1"/>
        <w:gridCol w:w="2811"/>
        <w:gridCol w:w="2332"/>
        <w:gridCol w:w="2512"/>
      </w:tblGrid>
      <w:tr w:rsidR="0048441C" w:rsidTr="00BD2522">
        <w:tc>
          <w:tcPr>
            <w:tcW w:w="1831" w:type="dxa"/>
            <w:vAlign w:val="center"/>
          </w:tcPr>
          <w:p w:rsidR="0048441C" w:rsidRDefault="0048441C" w:rsidP="00E5113B">
            <w:pPr>
              <w:spacing w:line="240" w:lineRule="auto"/>
              <w:ind w:firstLine="0"/>
              <w:jc w:val="center"/>
              <w:rPr>
                <w:lang w:val="uk-UA"/>
              </w:rPr>
            </w:pPr>
            <w:r w:rsidRPr="0048441C">
              <w:rPr>
                <w:lang w:val="uk-UA"/>
              </w:rPr>
              <w:t xml:space="preserve">Прізвище, ім'я </w:t>
            </w:r>
            <w:proofErr w:type="spellStart"/>
            <w:r w:rsidRPr="0048441C">
              <w:rPr>
                <w:lang w:val="uk-UA"/>
              </w:rPr>
              <w:t>стейкхолдера</w:t>
            </w:r>
            <w:proofErr w:type="spellEnd"/>
          </w:p>
        </w:tc>
        <w:tc>
          <w:tcPr>
            <w:tcW w:w="2811" w:type="dxa"/>
            <w:vAlign w:val="center"/>
          </w:tcPr>
          <w:p w:rsidR="0048441C" w:rsidRDefault="0048441C" w:rsidP="00E5113B">
            <w:pPr>
              <w:spacing w:line="240" w:lineRule="auto"/>
              <w:ind w:firstLine="0"/>
              <w:jc w:val="center"/>
              <w:rPr>
                <w:lang w:val="uk-UA"/>
              </w:rPr>
            </w:pPr>
            <w:r w:rsidRPr="0048441C">
              <w:rPr>
                <w:lang w:val="uk-UA"/>
              </w:rPr>
              <w:t>Група впливу</w:t>
            </w:r>
          </w:p>
        </w:tc>
        <w:tc>
          <w:tcPr>
            <w:tcW w:w="2332" w:type="dxa"/>
            <w:vAlign w:val="center"/>
          </w:tcPr>
          <w:p w:rsidR="0048441C" w:rsidRDefault="0048441C" w:rsidP="00E5113B">
            <w:pPr>
              <w:spacing w:line="240" w:lineRule="auto"/>
              <w:ind w:firstLine="0"/>
              <w:jc w:val="center"/>
              <w:rPr>
                <w:lang w:val="uk-UA"/>
              </w:rPr>
            </w:pPr>
            <w:r w:rsidRPr="0048441C">
              <w:rPr>
                <w:lang w:val="uk-UA"/>
              </w:rPr>
              <w:t>Посада/статус; організація /підприємство /установа</w:t>
            </w:r>
          </w:p>
        </w:tc>
        <w:tc>
          <w:tcPr>
            <w:tcW w:w="2512" w:type="dxa"/>
            <w:vAlign w:val="center"/>
          </w:tcPr>
          <w:p w:rsidR="0048441C" w:rsidRDefault="0048441C" w:rsidP="00E5113B">
            <w:pPr>
              <w:spacing w:line="240" w:lineRule="auto"/>
              <w:ind w:firstLine="0"/>
              <w:jc w:val="center"/>
              <w:rPr>
                <w:lang w:val="uk-UA"/>
              </w:rPr>
            </w:pPr>
            <w:r w:rsidRPr="0048441C">
              <w:rPr>
                <w:lang w:val="uk-UA"/>
              </w:rPr>
              <w:t>Зміст пропозиції /рекомендації /зауваження</w:t>
            </w:r>
          </w:p>
        </w:tc>
      </w:tr>
      <w:tr w:rsidR="00BD2522" w:rsidTr="00BD2522">
        <w:tc>
          <w:tcPr>
            <w:tcW w:w="1831" w:type="dxa"/>
          </w:tcPr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>БОГДАН Ірина</w:t>
            </w:r>
          </w:p>
        </w:tc>
        <w:tc>
          <w:tcPr>
            <w:tcW w:w="2811" w:type="dxa"/>
          </w:tcPr>
          <w:p w:rsidR="00BD2522" w:rsidRPr="00BF5E13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proofErr w:type="spellStart"/>
            <w:r>
              <w:t>зовнішній</w:t>
            </w:r>
            <w:proofErr w:type="spellEnd"/>
            <w:r>
              <w:t xml:space="preserve"> </w:t>
            </w:r>
            <w:proofErr w:type="spellStart"/>
            <w:r>
              <w:t>стейкхолдер</w:t>
            </w:r>
            <w:proofErr w:type="spellEnd"/>
            <w:r>
              <w:t xml:space="preserve"> </w:t>
            </w:r>
            <w:proofErr w:type="spellStart"/>
            <w:r>
              <w:t>представник</w:t>
            </w:r>
            <w:proofErr w:type="spellEnd"/>
            <w:r>
              <w:t xml:space="preserve"> </w:t>
            </w:r>
            <w:proofErr w:type="spellStart"/>
            <w:r>
              <w:t>роботодавців</w:t>
            </w:r>
            <w:proofErr w:type="spellEnd"/>
            <w:r>
              <w:rPr>
                <w:lang w:val="uk-UA"/>
              </w:rPr>
              <w:t>, член Експертної ради роботодавців</w:t>
            </w:r>
          </w:p>
        </w:tc>
        <w:tc>
          <w:tcPr>
            <w:tcW w:w="2332" w:type="dxa"/>
          </w:tcPr>
          <w:p w:rsidR="00BD2522" w:rsidRDefault="00BD2522" w:rsidP="00BD2522">
            <w:pPr>
              <w:spacing w:line="240" w:lineRule="auto"/>
              <w:ind w:firstLine="0"/>
            </w:pPr>
            <w:proofErr w:type="spellStart"/>
            <w:r w:rsidRPr="00BF5E13">
              <w:t>Інженер</w:t>
            </w:r>
            <w:proofErr w:type="spellEnd"/>
            <w:r w:rsidRPr="00BF5E13">
              <w:t xml:space="preserve">-технолог цеху </w:t>
            </w:r>
            <w:proofErr w:type="spellStart"/>
            <w:r w:rsidRPr="00BF5E13">
              <w:t>обробки</w:t>
            </w:r>
            <w:proofErr w:type="spellEnd"/>
            <w:r w:rsidRPr="00BF5E13">
              <w:t xml:space="preserve"> </w:t>
            </w:r>
            <w:proofErr w:type="spellStart"/>
            <w:r w:rsidRPr="00BF5E13">
              <w:t>гільз</w:t>
            </w:r>
            <w:proofErr w:type="spellEnd"/>
            <w:r w:rsidRPr="00BF5E13">
              <w:t xml:space="preserve"> ТОВ «</w:t>
            </w:r>
            <w:proofErr w:type="spellStart"/>
            <w:r w:rsidRPr="00BF5E13">
              <w:t>Мотордеталь</w:t>
            </w:r>
            <w:proofErr w:type="spellEnd"/>
            <w:r w:rsidRPr="00BF5E13">
              <w:t>-Конотоп»</w:t>
            </w:r>
          </w:p>
        </w:tc>
        <w:tc>
          <w:tcPr>
            <w:tcW w:w="2512" w:type="dxa"/>
          </w:tcPr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 xml:space="preserve">доповнити ОК </w:t>
            </w:r>
            <w:r>
              <w:rPr>
                <w:lang w:val="uk-UA"/>
              </w:rPr>
              <w:t>26</w:t>
            </w:r>
            <w:r w:rsidRPr="00E5113B">
              <w:rPr>
                <w:lang w:val="uk-UA"/>
              </w:rPr>
              <w:t xml:space="preserve"> </w:t>
            </w:r>
            <w:r>
              <w:rPr>
                <w:lang w:val="uk-UA"/>
              </w:rPr>
              <w:t>з</w:t>
            </w:r>
            <w:r w:rsidRPr="00E5113B">
              <w:rPr>
                <w:lang w:val="uk-UA"/>
              </w:rPr>
              <w:t>містовим модулем «Управління процесами обробки на верстатах з ЧПК»</w:t>
            </w:r>
          </w:p>
        </w:tc>
      </w:tr>
      <w:tr w:rsidR="00BD2522" w:rsidTr="00BD2522">
        <w:tc>
          <w:tcPr>
            <w:tcW w:w="1831" w:type="dxa"/>
          </w:tcPr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>ІВЧЕНКО</w:t>
            </w:r>
          </w:p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>Олександр</w:t>
            </w:r>
          </w:p>
        </w:tc>
        <w:tc>
          <w:tcPr>
            <w:tcW w:w="2811" w:type="dxa"/>
          </w:tcPr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proofErr w:type="spellStart"/>
            <w:r>
              <w:t>зовнішні</w:t>
            </w:r>
            <w:proofErr w:type="spellEnd"/>
            <w:r>
              <w:t xml:space="preserve"> </w:t>
            </w:r>
            <w:proofErr w:type="spellStart"/>
            <w:r>
              <w:t>стейкхолдери</w:t>
            </w:r>
            <w:proofErr w:type="spellEnd"/>
            <w:r>
              <w:t xml:space="preserve">: </w:t>
            </w:r>
            <w:proofErr w:type="spellStart"/>
            <w:r>
              <w:t>представники</w:t>
            </w:r>
            <w:proofErr w:type="spellEnd"/>
            <w:r>
              <w:t xml:space="preserve"> </w:t>
            </w:r>
            <w:proofErr w:type="spellStart"/>
            <w:r>
              <w:t>академічної</w:t>
            </w:r>
            <w:proofErr w:type="spellEnd"/>
            <w:r>
              <w:t xml:space="preserve"> </w:t>
            </w:r>
            <w:proofErr w:type="spellStart"/>
            <w:r>
              <w:t>спільноти</w:t>
            </w:r>
            <w:proofErr w:type="spellEnd"/>
            <w:r>
              <w:t xml:space="preserve"> </w:t>
            </w:r>
            <w:proofErr w:type="spellStart"/>
            <w:r>
              <w:t>інших</w:t>
            </w:r>
            <w:proofErr w:type="spellEnd"/>
            <w:r>
              <w:t xml:space="preserve"> </w:t>
            </w:r>
            <w:proofErr w:type="spellStart"/>
            <w:r>
              <w:t>закладів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</w:p>
        </w:tc>
        <w:tc>
          <w:tcPr>
            <w:tcW w:w="2332" w:type="dxa"/>
          </w:tcPr>
          <w:p w:rsidR="000B069D" w:rsidRPr="000B069D" w:rsidRDefault="00BD2522" w:rsidP="000B069D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val="uk-UA"/>
              </w:rPr>
            </w:pPr>
            <w:proofErr w:type="spellStart"/>
            <w:r w:rsidRPr="008230FA">
              <w:t>Завідувач</w:t>
            </w:r>
            <w:proofErr w:type="spellEnd"/>
            <w:r w:rsidRPr="008230FA">
              <w:t xml:space="preserve"> </w:t>
            </w:r>
            <w:proofErr w:type="spellStart"/>
            <w:r w:rsidRPr="008230FA">
              <w:t>кафедри</w:t>
            </w:r>
            <w:proofErr w:type="spellEnd"/>
            <w:r w:rsidRPr="008230FA">
              <w:t xml:space="preserve"> </w:t>
            </w:r>
            <w:proofErr w:type="spellStart"/>
            <w:r w:rsidRPr="008230FA">
              <w:t>проектування</w:t>
            </w:r>
            <w:proofErr w:type="spellEnd"/>
            <w:r w:rsidRPr="008230FA">
              <w:t xml:space="preserve"> </w:t>
            </w:r>
            <w:proofErr w:type="spellStart"/>
            <w:r w:rsidRPr="008230FA">
              <w:t>технічних</w:t>
            </w:r>
            <w:proofErr w:type="spellEnd"/>
            <w:r w:rsidRPr="008230FA">
              <w:t xml:space="preserve"> систем </w:t>
            </w:r>
            <w:r w:rsidR="000B069D" w:rsidRPr="000B069D">
              <w:rPr>
                <w:rFonts w:eastAsia="Times New Roman" w:cs="Times New Roman"/>
                <w:szCs w:val="28"/>
                <w:lang w:val="uk-UA"/>
              </w:rPr>
              <w:t xml:space="preserve">Сумського національного </w:t>
            </w:r>
          </w:p>
          <w:p w:rsidR="00BD2522" w:rsidRDefault="000B069D" w:rsidP="000B069D">
            <w:pPr>
              <w:spacing w:line="240" w:lineRule="auto"/>
              <w:ind w:firstLine="0"/>
            </w:pPr>
            <w:r w:rsidRPr="000B069D">
              <w:rPr>
                <w:rFonts w:eastAsia="Times New Roman" w:cs="Times New Roman"/>
                <w:szCs w:val="28"/>
                <w:lang w:val="uk-UA"/>
              </w:rPr>
              <w:t>аграрного університету</w:t>
            </w:r>
            <w:r w:rsidR="00BD2522">
              <w:rPr>
                <w:lang w:val="uk-UA"/>
              </w:rPr>
              <w:t xml:space="preserve">, </w:t>
            </w:r>
            <w:r w:rsidR="00BD2522" w:rsidRPr="008230FA">
              <w:t>доц., к. т, н</w:t>
            </w:r>
          </w:p>
        </w:tc>
        <w:tc>
          <w:tcPr>
            <w:tcW w:w="2512" w:type="dxa"/>
          </w:tcPr>
          <w:p w:rsidR="00BD2522" w:rsidRPr="007D3848" w:rsidRDefault="00BD2522" w:rsidP="00BD2522">
            <w:pPr>
              <w:spacing w:line="240" w:lineRule="auto"/>
              <w:ind w:firstLine="0"/>
              <w:rPr>
                <w:rFonts w:cs="Times New Roman"/>
                <w:szCs w:val="28"/>
                <w:lang w:val="uk-UA"/>
              </w:rPr>
            </w:pPr>
            <w:r w:rsidRPr="007D3848">
              <w:rPr>
                <w:rFonts w:cs="Times New Roman"/>
                <w:szCs w:val="28"/>
                <w:lang w:val="uk-UA"/>
              </w:rPr>
              <w:t xml:space="preserve">Розглянути  можливість введення курсової роботи з ОК </w:t>
            </w:r>
            <w:r>
              <w:rPr>
                <w:rFonts w:cs="Times New Roman"/>
                <w:szCs w:val="28"/>
                <w:lang w:val="uk-UA"/>
              </w:rPr>
              <w:t>18</w:t>
            </w:r>
            <w:r w:rsidRPr="007D3848">
              <w:rPr>
                <w:rFonts w:cs="Times New Roman"/>
                <w:szCs w:val="28"/>
                <w:lang w:val="uk-UA"/>
              </w:rPr>
              <w:t xml:space="preserve"> «Теорія різання»</w:t>
            </w:r>
          </w:p>
        </w:tc>
      </w:tr>
      <w:tr w:rsidR="00BD2522" w:rsidTr="00BD2522">
        <w:tc>
          <w:tcPr>
            <w:tcW w:w="1831" w:type="dxa"/>
          </w:tcPr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>НАУМЧУК</w:t>
            </w:r>
          </w:p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>Марія</w:t>
            </w:r>
          </w:p>
        </w:tc>
        <w:tc>
          <w:tcPr>
            <w:tcW w:w="2811" w:type="dxa"/>
          </w:tcPr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 xml:space="preserve">Внутрішній </w:t>
            </w:r>
            <w:proofErr w:type="spellStart"/>
            <w:r>
              <w:rPr>
                <w:lang w:val="uk-UA"/>
              </w:rPr>
              <w:t>стейкхолдер</w:t>
            </w:r>
            <w:proofErr w:type="spellEnd"/>
            <w:r>
              <w:rPr>
                <w:lang w:val="uk-UA"/>
              </w:rPr>
              <w:t>,</w:t>
            </w:r>
          </w:p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D22CD3">
              <w:rPr>
                <w:lang w:val="uk-UA"/>
              </w:rPr>
              <w:t xml:space="preserve">здобувачі освіти, які навчаються в КФК </w:t>
            </w:r>
            <w:proofErr w:type="spellStart"/>
            <w:r w:rsidRPr="00D22CD3">
              <w:rPr>
                <w:lang w:val="uk-UA"/>
              </w:rPr>
              <w:t>СумДУ</w:t>
            </w:r>
            <w:proofErr w:type="spellEnd"/>
            <w:r w:rsidRPr="00D22CD3">
              <w:rPr>
                <w:lang w:val="uk-UA"/>
              </w:rPr>
              <w:t xml:space="preserve"> за даною освітньою програмою</w:t>
            </w:r>
            <w:r>
              <w:rPr>
                <w:lang w:val="uk-UA"/>
              </w:rPr>
              <w:t xml:space="preserve">, </w:t>
            </w:r>
            <w:r w:rsidRPr="0048441C">
              <w:rPr>
                <w:lang w:val="uk-UA"/>
              </w:rPr>
              <w:t xml:space="preserve">член групи забезпечення </w:t>
            </w:r>
            <w:r>
              <w:rPr>
                <w:lang w:val="uk-UA"/>
              </w:rPr>
              <w:t>ОП</w:t>
            </w:r>
          </w:p>
        </w:tc>
        <w:tc>
          <w:tcPr>
            <w:tcW w:w="2332" w:type="dxa"/>
          </w:tcPr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proofErr w:type="spellStart"/>
            <w:r>
              <w:t>Здобувач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КФК </w:t>
            </w:r>
            <w:proofErr w:type="spellStart"/>
            <w:r>
              <w:t>СумДУ</w:t>
            </w:r>
            <w:proofErr w:type="spellEnd"/>
            <w:r>
              <w:t xml:space="preserve"> за ОП</w:t>
            </w:r>
          </w:p>
        </w:tc>
        <w:tc>
          <w:tcPr>
            <w:tcW w:w="2512" w:type="dxa"/>
          </w:tcPr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>Доповнити ОК «</w:t>
            </w:r>
            <w:r w:rsidRPr="00481398">
              <w:rPr>
                <w:lang w:val="uk-UA"/>
              </w:rPr>
              <w:t>CAD/CAM системи в галузевому машинобудуванні</w:t>
            </w:r>
            <w:r>
              <w:rPr>
                <w:lang w:val="uk-UA"/>
              </w:rPr>
              <w:t>»</w:t>
            </w:r>
          </w:p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>Темою «</w:t>
            </w:r>
            <w:r w:rsidRPr="00481398">
              <w:rPr>
                <w:lang w:val="uk-UA"/>
              </w:rPr>
              <w:t>AR та VR-технології в машинобудуванні</w:t>
            </w:r>
            <w:r>
              <w:rPr>
                <w:lang w:val="uk-UA"/>
              </w:rPr>
              <w:t>»</w:t>
            </w:r>
          </w:p>
        </w:tc>
      </w:tr>
      <w:tr w:rsidR="00BD2522" w:rsidTr="00BD2522">
        <w:tc>
          <w:tcPr>
            <w:tcW w:w="1831" w:type="dxa"/>
          </w:tcPr>
          <w:p w:rsidR="00BD2522" w:rsidRDefault="00BD2522" w:rsidP="00FE7CDD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 xml:space="preserve">КУШНІРОВ Павло </w:t>
            </w:r>
          </w:p>
        </w:tc>
        <w:tc>
          <w:tcPr>
            <w:tcW w:w="2811" w:type="dxa"/>
          </w:tcPr>
          <w:p w:rsidR="00BD2522" w:rsidRPr="00E5113B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внутрішні</w:t>
            </w:r>
          </w:p>
          <w:p w:rsidR="00BD2522" w:rsidRPr="00E5113B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proofErr w:type="spellStart"/>
            <w:r w:rsidRPr="00E5113B">
              <w:rPr>
                <w:lang w:val="uk-UA"/>
              </w:rPr>
              <w:t>стейкхолдери</w:t>
            </w:r>
            <w:proofErr w:type="spellEnd"/>
            <w:r w:rsidRPr="00E5113B">
              <w:rPr>
                <w:lang w:val="uk-UA"/>
              </w:rPr>
              <w:t>:</w:t>
            </w:r>
          </w:p>
          <w:p w:rsidR="00BD2522" w:rsidRPr="00E5113B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педагогічний</w:t>
            </w:r>
          </w:p>
          <w:p w:rsidR="00BD2522" w:rsidRPr="00E5113B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працівник, що</w:t>
            </w:r>
          </w:p>
          <w:p w:rsidR="00BD2522" w:rsidRPr="00E5113B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забезпечу</w:t>
            </w:r>
            <w:r>
              <w:rPr>
                <w:lang w:val="uk-UA"/>
              </w:rPr>
              <w:t>є</w:t>
            </w:r>
          </w:p>
          <w:p w:rsidR="00BD2522" w:rsidRPr="00E5113B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провадження</w:t>
            </w:r>
          </w:p>
          <w:p w:rsidR="00BD2522" w:rsidRPr="00E5113B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освітньої</w:t>
            </w:r>
          </w:p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lastRenderedPageBreak/>
              <w:t>діяльності за</w:t>
            </w:r>
            <w:r>
              <w:t xml:space="preserve"> </w:t>
            </w:r>
            <w:proofErr w:type="spellStart"/>
            <w:r>
              <w:t>освітньою</w:t>
            </w:r>
            <w:proofErr w:type="spellEnd"/>
            <w:r>
              <w:t xml:space="preserve"> </w:t>
            </w:r>
            <w:proofErr w:type="spellStart"/>
            <w:r>
              <w:t>програмою</w:t>
            </w:r>
            <w:proofErr w:type="spellEnd"/>
            <w:r>
              <w:rPr>
                <w:lang w:val="uk-UA"/>
              </w:rPr>
              <w:t xml:space="preserve"> </w:t>
            </w:r>
          </w:p>
        </w:tc>
        <w:tc>
          <w:tcPr>
            <w:tcW w:w="2332" w:type="dxa"/>
          </w:tcPr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48441C">
              <w:rPr>
                <w:lang w:val="uk-UA"/>
              </w:rPr>
              <w:lastRenderedPageBreak/>
              <w:t xml:space="preserve">викладач ВСП «Класичний фаховий коледж </w:t>
            </w:r>
            <w:proofErr w:type="spellStart"/>
            <w:r w:rsidRPr="0048441C">
              <w:rPr>
                <w:lang w:val="uk-UA"/>
              </w:rPr>
              <w:t>С</w:t>
            </w:r>
            <w:r>
              <w:rPr>
                <w:lang w:val="uk-UA"/>
              </w:rPr>
              <w:t>умДУ</w:t>
            </w:r>
            <w:proofErr w:type="spellEnd"/>
            <w:r w:rsidRPr="0048441C">
              <w:rPr>
                <w:lang w:val="uk-UA"/>
              </w:rPr>
              <w:t>»</w:t>
            </w:r>
          </w:p>
          <w:p w:rsidR="00BD2522" w:rsidRDefault="000B069D" w:rsidP="00BD2522">
            <w:pPr>
              <w:spacing w:line="240" w:lineRule="auto"/>
              <w:ind w:firstLine="0"/>
              <w:rPr>
                <w:lang w:val="uk-UA"/>
              </w:rPr>
            </w:pPr>
            <w:r w:rsidRPr="008230FA">
              <w:t>доц., к. т, н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2512" w:type="dxa"/>
          </w:tcPr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 xml:space="preserve">Доповнити каталог №2 вибіркових дисциплін </w:t>
            </w:r>
            <w:proofErr w:type="spellStart"/>
            <w:r>
              <w:rPr>
                <w:lang w:val="uk-UA"/>
              </w:rPr>
              <w:t>компонентою</w:t>
            </w:r>
            <w:proofErr w:type="spellEnd"/>
            <w:r>
              <w:rPr>
                <w:lang w:val="uk-UA"/>
              </w:rPr>
              <w:t xml:space="preserve"> «Інженерна психологія»</w:t>
            </w:r>
          </w:p>
        </w:tc>
      </w:tr>
      <w:tr w:rsidR="00BD2522" w:rsidTr="00BD2522">
        <w:tc>
          <w:tcPr>
            <w:tcW w:w="1831" w:type="dxa"/>
          </w:tcPr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lastRenderedPageBreak/>
              <w:t>ВЕСПЕРІС Світлана</w:t>
            </w:r>
          </w:p>
        </w:tc>
        <w:tc>
          <w:tcPr>
            <w:tcW w:w="2811" w:type="dxa"/>
          </w:tcPr>
          <w:p w:rsidR="00BD2522" w:rsidRPr="00E5113B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внутрішні</w:t>
            </w:r>
          </w:p>
          <w:p w:rsidR="00BD2522" w:rsidRPr="00E5113B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proofErr w:type="spellStart"/>
            <w:r w:rsidRPr="00E5113B">
              <w:rPr>
                <w:lang w:val="uk-UA"/>
              </w:rPr>
              <w:t>стейкхолдери</w:t>
            </w:r>
            <w:proofErr w:type="spellEnd"/>
            <w:r w:rsidRPr="00E5113B">
              <w:rPr>
                <w:lang w:val="uk-UA"/>
              </w:rPr>
              <w:t>:</w:t>
            </w:r>
          </w:p>
          <w:p w:rsidR="00BD2522" w:rsidRPr="00E5113B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педагогічний</w:t>
            </w:r>
          </w:p>
          <w:p w:rsidR="00BD2522" w:rsidRPr="00E5113B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працівник, що</w:t>
            </w:r>
          </w:p>
          <w:p w:rsidR="00BD2522" w:rsidRPr="00E5113B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забезпечу</w:t>
            </w:r>
            <w:r>
              <w:rPr>
                <w:lang w:val="uk-UA"/>
              </w:rPr>
              <w:t>є</w:t>
            </w:r>
          </w:p>
          <w:p w:rsidR="00BD2522" w:rsidRPr="00E5113B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провадження</w:t>
            </w:r>
          </w:p>
          <w:p w:rsidR="00BD2522" w:rsidRPr="00E5113B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освітньої</w:t>
            </w:r>
          </w:p>
          <w:p w:rsidR="00BD2522" w:rsidRPr="00D112E0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діяльності за</w:t>
            </w:r>
            <w:r>
              <w:t xml:space="preserve"> </w:t>
            </w:r>
            <w:proofErr w:type="spellStart"/>
            <w:r>
              <w:t>освітньою</w:t>
            </w:r>
            <w:proofErr w:type="spellEnd"/>
            <w:r>
              <w:t xml:space="preserve"> </w:t>
            </w:r>
            <w:proofErr w:type="spellStart"/>
            <w:r>
              <w:t>програмою</w:t>
            </w:r>
            <w:proofErr w:type="spellEnd"/>
          </w:p>
        </w:tc>
        <w:tc>
          <w:tcPr>
            <w:tcW w:w="2332" w:type="dxa"/>
          </w:tcPr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 w:rsidRPr="0048441C">
              <w:rPr>
                <w:lang w:val="uk-UA"/>
              </w:rPr>
              <w:t xml:space="preserve">викладач ВСП «Класичний фаховий коледж </w:t>
            </w:r>
            <w:proofErr w:type="spellStart"/>
            <w:r w:rsidRPr="0048441C">
              <w:rPr>
                <w:lang w:val="uk-UA"/>
              </w:rPr>
              <w:t>С</w:t>
            </w:r>
            <w:r>
              <w:rPr>
                <w:lang w:val="uk-UA"/>
              </w:rPr>
              <w:t>умДУ</w:t>
            </w:r>
            <w:proofErr w:type="spellEnd"/>
            <w:r w:rsidRPr="0048441C">
              <w:rPr>
                <w:lang w:val="uk-UA"/>
              </w:rPr>
              <w:t>»</w:t>
            </w:r>
          </w:p>
          <w:p w:rsidR="00BD2522" w:rsidRPr="008230FA" w:rsidRDefault="00BD2522" w:rsidP="00BD2522">
            <w:pPr>
              <w:spacing w:line="240" w:lineRule="auto"/>
              <w:ind w:firstLine="0"/>
            </w:pPr>
            <w:r>
              <w:t xml:space="preserve">доц., канд. </w:t>
            </w:r>
            <w:proofErr w:type="spellStart"/>
            <w:r>
              <w:rPr>
                <w:lang w:val="uk-UA"/>
              </w:rPr>
              <w:t>ек</w:t>
            </w:r>
            <w:proofErr w:type="spellEnd"/>
            <w:r>
              <w:t>.</w:t>
            </w:r>
            <w:r w:rsidRPr="008230FA">
              <w:t xml:space="preserve"> наук</w:t>
            </w:r>
          </w:p>
          <w:p w:rsidR="00BD2522" w:rsidRDefault="00BD2522" w:rsidP="00BD2522">
            <w:pPr>
              <w:ind w:firstLine="0"/>
              <w:rPr>
                <w:lang w:val="uk-UA"/>
              </w:rPr>
            </w:pPr>
          </w:p>
        </w:tc>
        <w:tc>
          <w:tcPr>
            <w:tcW w:w="2512" w:type="dxa"/>
          </w:tcPr>
          <w:p w:rsidR="00BD2522" w:rsidRDefault="00BD2522" w:rsidP="00BD2522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>ввести</w:t>
            </w:r>
            <w:r w:rsidRPr="00D112E0">
              <w:rPr>
                <w:lang w:val="uk-UA"/>
              </w:rPr>
              <w:t xml:space="preserve"> ОК 17«Правове регулювання інтелектуальної власності»</w:t>
            </w:r>
          </w:p>
        </w:tc>
      </w:tr>
      <w:tr w:rsidR="00BD2522" w:rsidRPr="00BD2522" w:rsidTr="0072697E">
        <w:tc>
          <w:tcPr>
            <w:tcW w:w="1831" w:type="dxa"/>
          </w:tcPr>
          <w:p w:rsidR="0072697E" w:rsidRDefault="0072697E" w:rsidP="0072697E">
            <w:pPr>
              <w:spacing w:line="240" w:lineRule="auto"/>
              <w:ind w:firstLine="0"/>
              <w:rPr>
                <w:lang w:val="uk-UA"/>
              </w:rPr>
            </w:pPr>
            <w:bookmarkStart w:id="0" w:name="_GoBack"/>
            <w:r>
              <w:rPr>
                <w:lang w:val="uk-UA"/>
              </w:rPr>
              <w:t>ЧАУС</w:t>
            </w:r>
          </w:p>
          <w:p w:rsidR="00BD2522" w:rsidRDefault="0072697E" w:rsidP="0072697E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>Олексій</w:t>
            </w:r>
            <w:bookmarkEnd w:id="0"/>
          </w:p>
        </w:tc>
        <w:tc>
          <w:tcPr>
            <w:tcW w:w="2811" w:type="dxa"/>
          </w:tcPr>
          <w:p w:rsidR="00BD2522" w:rsidRDefault="0072697E" w:rsidP="0072697E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 xml:space="preserve">зовнішні </w:t>
            </w:r>
            <w:proofErr w:type="spellStart"/>
            <w:r>
              <w:rPr>
                <w:lang w:val="uk-UA"/>
              </w:rPr>
              <w:t>стейкхолдери</w:t>
            </w:r>
            <w:proofErr w:type="spellEnd"/>
            <w:r>
              <w:rPr>
                <w:lang w:val="uk-UA"/>
              </w:rPr>
              <w:t>:</w:t>
            </w:r>
          </w:p>
          <w:p w:rsidR="0072697E" w:rsidRDefault="0072697E" w:rsidP="0072697E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>здобувачі освіти минулих років</w:t>
            </w:r>
          </w:p>
        </w:tc>
        <w:tc>
          <w:tcPr>
            <w:tcW w:w="2332" w:type="dxa"/>
          </w:tcPr>
          <w:p w:rsidR="00BD2522" w:rsidRDefault="0072697E" w:rsidP="0072697E">
            <w:pPr>
              <w:ind w:firstLine="0"/>
              <w:rPr>
                <w:lang w:val="uk-UA"/>
              </w:rPr>
            </w:pPr>
            <w:r>
              <w:rPr>
                <w:lang w:val="uk-UA"/>
              </w:rPr>
              <w:t xml:space="preserve">Випускник </w:t>
            </w:r>
            <w:proofErr w:type="spellStart"/>
            <w:r>
              <w:rPr>
                <w:lang w:val="uk-UA"/>
              </w:rPr>
              <w:t>СумДУ</w:t>
            </w:r>
            <w:proofErr w:type="spellEnd"/>
            <w:r>
              <w:rPr>
                <w:lang w:val="uk-UA"/>
              </w:rPr>
              <w:t xml:space="preserve"> </w:t>
            </w:r>
          </w:p>
        </w:tc>
        <w:tc>
          <w:tcPr>
            <w:tcW w:w="2512" w:type="dxa"/>
            <w:shd w:val="clear" w:color="auto" w:fill="auto"/>
          </w:tcPr>
          <w:p w:rsidR="00BD2522" w:rsidRPr="00BD2522" w:rsidRDefault="00BD2522" w:rsidP="0072697E">
            <w:pPr>
              <w:spacing w:line="240" w:lineRule="auto"/>
              <w:ind w:firstLine="0"/>
              <w:rPr>
                <w:lang w:val="uk-UA"/>
              </w:rPr>
            </w:pPr>
            <w:r w:rsidRPr="0072697E">
              <w:rPr>
                <w:lang w:val="uk-UA"/>
              </w:rPr>
              <w:t>доповнено компоненту ОК 5 “Інтегрований курс “Основи академічного письма” темою «Технології генерації і організації ідей»</w:t>
            </w:r>
          </w:p>
        </w:tc>
      </w:tr>
      <w:tr w:rsidR="0072697E" w:rsidRPr="00BD2522" w:rsidTr="00277ABD">
        <w:tc>
          <w:tcPr>
            <w:tcW w:w="1831" w:type="dxa"/>
          </w:tcPr>
          <w:p w:rsidR="0072697E" w:rsidRDefault="0072697E" w:rsidP="0072697E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>ПРИМАК Анатолій</w:t>
            </w:r>
          </w:p>
        </w:tc>
        <w:tc>
          <w:tcPr>
            <w:tcW w:w="2811" w:type="dxa"/>
          </w:tcPr>
          <w:p w:rsidR="0072697E" w:rsidRPr="0072697E" w:rsidRDefault="0072697E" w:rsidP="0072697E">
            <w:pPr>
              <w:spacing w:line="240" w:lineRule="auto"/>
              <w:ind w:firstLine="0"/>
              <w:rPr>
                <w:lang w:val="uk-UA"/>
              </w:rPr>
            </w:pPr>
            <w:proofErr w:type="spellStart"/>
            <w:r w:rsidRPr="0072697E">
              <w:rPr>
                <w:lang w:val="uk-UA"/>
              </w:rPr>
              <w:t>зовнішній</w:t>
            </w:r>
            <w:proofErr w:type="spellEnd"/>
            <w:r w:rsidRPr="0072697E">
              <w:rPr>
                <w:lang w:val="uk-UA"/>
              </w:rPr>
              <w:t xml:space="preserve"> </w:t>
            </w:r>
            <w:proofErr w:type="spellStart"/>
            <w:r w:rsidRPr="0072697E">
              <w:rPr>
                <w:lang w:val="uk-UA"/>
              </w:rPr>
              <w:t>стейкхолдер</w:t>
            </w:r>
            <w:proofErr w:type="spellEnd"/>
            <w:r w:rsidRPr="0072697E">
              <w:rPr>
                <w:lang w:val="uk-UA"/>
              </w:rPr>
              <w:t xml:space="preserve"> </w:t>
            </w:r>
            <w:proofErr w:type="spellStart"/>
            <w:r w:rsidRPr="0072697E">
              <w:rPr>
                <w:lang w:val="uk-UA"/>
              </w:rPr>
              <w:t>представник</w:t>
            </w:r>
            <w:proofErr w:type="spellEnd"/>
            <w:r w:rsidRPr="0072697E">
              <w:rPr>
                <w:lang w:val="uk-UA"/>
              </w:rPr>
              <w:t xml:space="preserve"> </w:t>
            </w:r>
            <w:proofErr w:type="spellStart"/>
            <w:r w:rsidRPr="0072697E">
              <w:rPr>
                <w:lang w:val="uk-UA"/>
              </w:rPr>
              <w:t>роботодавців</w:t>
            </w:r>
            <w:proofErr w:type="spellEnd"/>
          </w:p>
        </w:tc>
        <w:tc>
          <w:tcPr>
            <w:tcW w:w="2332" w:type="dxa"/>
          </w:tcPr>
          <w:p w:rsidR="0072697E" w:rsidRPr="0072697E" w:rsidRDefault="0072697E" w:rsidP="0072697E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lang w:val="uk-UA"/>
              </w:rPr>
            </w:pPr>
            <w:r w:rsidRPr="0072697E">
              <w:rPr>
                <w:lang w:val="uk-UA"/>
              </w:rPr>
              <w:t>Директор ТОВ "</w:t>
            </w:r>
            <w:proofErr w:type="spellStart"/>
            <w:r w:rsidRPr="0072697E">
              <w:rPr>
                <w:lang w:val="uk-UA"/>
              </w:rPr>
              <w:t>Конотопський</w:t>
            </w:r>
            <w:proofErr w:type="spellEnd"/>
            <w:r w:rsidRPr="0072697E">
              <w:rPr>
                <w:lang w:val="uk-UA"/>
              </w:rPr>
              <w:t xml:space="preserve"> </w:t>
            </w:r>
            <w:proofErr w:type="spellStart"/>
            <w:r w:rsidRPr="0072697E">
              <w:rPr>
                <w:lang w:val="uk-UA"/>
              </w:rPr>
              <w:t>авіаремонтний</w:t>
            </w:r>
            <w:proofErr w:type="spellEnd"/>
            <w:r w:rsidRPr="0072697E">
              <w:rPr>
                <w:lang w:val="uk-UA"/>
              </w:rPr>
              <w:t xml:space="preserve"> завод "АВІАКОН"</w:t>
            </w:r>
          </w:p>
          <w:p w:rsidR="0072697E" w:rsidRPr="0072697E" w:rsidRDefault="0072697E" w:rsidP="0072697E">
            <w:pPr>
              <w:spacing w:line="240" w:lineRule="auto"/>
              <w:ind w:firstLine="0"/>
              <w:rPr>
                <w:lang w:val="uk-UA"/>
              </w:rPr>
            </w:pPr>
          </w:p>
        </w:tc>
        <w:tc>
          <w:tcPr>
            <w:tcW w:w="2512" w:type="dxa"/>
          </w:tcPr>
          <w:p w:rsidR="0072697E" w:rsidRDefault="0072697E" w:rsidP="0072697E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 xml:space="preserve">доповнити зміст ОК </w:t>
            </w:r>
            <w:r>
              <w:rPr>
                <w:lang w:val="uk-UA"/>
              </w:rPr>
              <w:t>22</w:t>
            </w:r>
            <w:r w:rsidRPr="00E5113B">
              <w:rPr>
                <w:lang w:val="uk-UA"/>
              </w:rPr>
              <w:t xml:space="preserve"> темою «Виготовлення деталей із композиційних порошкових матеріалів, неметалічних матеріалів».</w:t>
            </w:r>
          </w:p>
        </w:tc>
      </w:tr>
      <w:tr w:rsidR="00BD2522" w:rsidRPr="00BD2522" w:rsidTr="00BD2522">
        <w:tc>
          <w:tcPr>
            <w:tcW w:w="1831" w:type="dxa"/>
          </w:tcPr>
          <w:p w:rsidR="00BD2522" w:rsidRDefault="00BD2522" w:rsidP="0072697E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>ТОЛКАЧОВ</w:t>
            </w:r>
          </w:p>
          <w:p w:rsidR="00BD2522" w:rsidRDefault="0072697E" w:rsidP="0072697E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>Ген</w:t>
            </w:r>
            <w:r w:rsidR="00BD2522">
              <w:rPr>
                <w:lang w:val="uk-UA"/>
              </w:rPr>
              <w:t>адій</w:t>
            </w:r>
          </w:p>
        </w:tc>
        <w:tc>
          <w:tcPr>
            <w:tcW w:w="2811" w:type="dxa"/>
          </w:tcPr>
          <w:p w:rsidR="00BD2522" w:rsidRDefault="00BD2522" w:rsidP="0072697E">
            <w:pPr>
              <w:spacing w:line="240" w:lineRule="auto"/>
              <w:ind w:firstLine="0"/>
              <w:rPr>
                <w:lang w:val="uk-UA"/>
              </w:rPr>
            </w:pPr>
            <w:proofErr w:type="spellStart"/>
            <w:r>
              <w:t>зовнішні</w:t>
            </w:r>
            <w:proofErr w:type="spellEnd"/>
            <w:r>
              <w:t xml:space="preserve"> </w:t>
            </w:r>
            <w:proofErr w:type="spellStart"/>
            <w:r>
              <w:t>стейкхолдер</w:t>
            </w:r>
            <w:proofErr w:type="spellEnd"/>
            <w:r w:rsidR="0072697E">
              <w:rPr>
                <w:lang w:val="uk-UA"/>
              </w:rPr>
              <w:t>и:</w:t>
            </w:r>
            <w:r>
              <w:t xml:space="preserve"> </w:t>
            </w:r>
            <w:proofErr w:type="spellStart"/>
            <w:r>
              <w:t>представник</w:t>
            </w:r>
            <w:proofErr w:type="spellEnd"/>
            <w:r>
              <w:t xml:space="preserve"> </w:t>
            </w:r>
            <w:proofErr w:type="spellStart"/>
            <w:r>
              <w:t>роботодавців</w:t>
            </w:r>
            <w:proofErr w:type="spellEnd"/>
          </w:p>
        </w:tc>
        <w:tc>
          <w:tcPr>
            <w:tcW w:w="2332" w:type="dxa"/>
          </w:tcPr>
          <w:p w:rsidR="00BD2522" w:rsidRDefault="0072697E" w:rsidP="0072697E">
            <w:pPr>
              <w:spacing w:line="240" w:lineRule="auto"/>
              <w:ind w:firstLine="0"/>
              <w:rPr>
                <w:lang w:val="uk-UA"/>
              </w:rPr>
            </w:pPr>
            <w:r w:rsidRPr="0072697E">
              <w:rPr>
                <w:lang w:val="uk-UA"/>
              </w:rPr>
              <w:t>директор Конотопської філії Сумського обласного центру зайнятості</w:t>
            </w:r>
          </w:p>
        </w:tc>
        <w:tc>
          <w:tcPr>
            <w:tcW w:w="2512" w:type="dxa"/>
          </w:tcPr>
          <w:p w:rsidR="00BD2522" w:rsidRPr="00BD2522" w:rsidRDefault="00BD2522" w:rsidP="0072697E">
            <w:pPr>
              <w:spacing w:line="240" w:lineRule="auto"/>
              <w:ind w:firstLine="0"/>
              <w:rPr>
                <w:color w:val="000000"/>
                <w:shd w:val="clear" w:color="auto" w:fill="00FFFF"/>
                <w:lang w:val="uk-UA"/>
              </w:rPr>
            </w:pPr>
            <w:r w:rsidRPr="0072697E">
              <w:rPr>
                <w:lang w:val="uk-UA"/>
              </w:rPr>
              <w:t xml:space="preserve">введено у </w:t>
            </w:r>
            <w:proofErr w:type="spellStart"/>
            <w:r w:rsidRPr="0072697E">
              <w:rPr>
                <w:lang w:val="uk-UA"/>
              </w:rPr>
              <w:t>зміст</w:t>
            </w:r>
            <w:proofErr w:type="spellEnd"/>
            <w:r w:rsidRPr="0072697E">
              <w:rPr>
                <w:lang w:val="uk-UA"/>
              </w:rPr>
              <w:t xml:space="preserve"> ОК 23 тему “</w:t>
            </w:r>
            <w:proofErr w:type="spellStart"/>
            <w:r w:rsidRPr="0072697E">
              <w:rPr>
                <w:lang w:val="uk-UA"/>
              </w:rPr>
              <w:t>Загрози</w:t>
            </w:r>
            <w:proofErr w:type="spellEnd"/>
            <w:r w:rsidRPr="0072697E">
              <w:rPr>
                <w:lang w:val="uk-UA"/>
              </w:rPr>
              <w:t xml:space="preserve"> техногенного, природного, </w:t>
            </w:r>
            <w:proofErr w:type="spellStart"/>
            <w:r w:rsidRPr="0072697E">
              <w:rPr>
                <w:lang w:val="uk-UA"/>
              </w:rPr>
              <w:t>соціального</w:t>
            </w:r>
            <w:proofErr w:type="spellEnd"/>
            <w:r w:rsidRPr="0072697E">
              <w:rPr>
                <w:lang w:val="uk-UA"/>
              </w:rPr>
              <w:t xml:space="preserve"> та </w:t>
            </w:r>
            <w:proofErr w:type="spellStart"/>
            <w:r w:rsidRPr="0072697E">
              <w:rPr>
                <w:lang w:val="uk-UA"/>
              </w:rPr>
              <w:t>політичного</w:t>
            </w:r>
            <w:proofErr w:type="spellEnd"/>
            <w:r w:rsidRPr="0072697E">
              <w:rPr>
                <w:lang w:val="uk-UA"/>
              </w:rPr>
              <w:t xml:space="preserve"> характеру”,</w:t>
            </w:r>
          </w:p>
        </w:tc>
      </w:tr>
    </w:tbl>
    <w:p w:rsidR="00983B5F" w:rsidRDefault="00983B5F">
      <w:pPr>
        <w:rPr>
          <w:lang w:val="uk-UA"/>
        </w:rPr>
      </w:pPr>
    </w:p>
    <w:p w:rsidR="00454631" w:rsidRDefault="00454631">
      <w:pPr>
        <w:rPr>
          <w:lang w:val="uk-UA"/>
        </w:rPr>
      </w:pPr>
    </w:p>
    <w:sectPr w:rsidR="00454631" w:rsidSect="00BB45D5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B5F"/>
    <w:rsid w:val="000B069D"/>
    <w:rsid w:val="0012470A"/>
    <w:rsid w:val="002858A2"/>
    <w:rsid w:val="00454631"/>
    <w:rsid w:val="00481398"/>
    <w:rsid w:val="0048441C"/>
    <w:rsid w:val="0072697E"/>
    <w:rsid w:val="00750302"/>
    <w:rsid w:val="007D3848"/>
    <w:rsid w:val="008230FA"/>
    <w:rsid w:val="00983B5F"/>
    <w:rsid w:val="00BB45D5"/>
    <w:rsid w:val="00BD2522"/>
    <w:rsid w:val="00BF5E13"/>
    <w:rsid w:val="00D112E0"/>
    <w:rsid w:val="00D22CD3"/>
    <w:rsid w:val="00D755DA"/>
    <w:rsid w:val="00E5113B"/>
    <w:rsid w:val="00ED7519"/>
    <w:rsid w:val="00FE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E75C4"/>
  <w15:chartTrackingRefBased/>
  <w15:docId w15:val="{0AE871E3-DBD9-4A71-A14B-C2B234511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5D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3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44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44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2025-03-13T08:56:00Z</dcterms:created>
  <dcterms:modified xsi:type="dcterms:W3CDTF">2025-03-13T08:56:00Z</dcterms:modified>
</cp:coreProperties>
</file>