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1EEB1" w14:textId="1084B1DE" w:rsidR="000D622E" w:rsidRPr="000D622E" w:rsidRDefault="000D622E" w:rsidP="000B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622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ПРОПОЗИЦІЇ/РЕКОМЕНДАЦІЇ ТА ЗАУВАЖЕННЯ СТЕЙКХОЛДЕРІВ</w:t>
      </w:r>
    </w:p>
    <w:p w14:paraId="39206500" w14:textId="1ACA9AAD" w:rsidR="000D622E" w:rsidRPr="000D622E" w:rsidRDefault="000D622E" w:rsidP="000B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62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ПРОЄКТУ ОСВІТНЬО-ПРОФЕСІЙНОЇ ПРОГРАМИ </w:t>
      </w:r>
    </w:p>
    <w:p w14:paraId="7585A668" w14:textId="4D4E7441" w:rsidR="000D622E" w:rsidRPr="000D622E" w:rsidRDefault="000D622E" w:rsidP="000B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622E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56383A" w:rsidRPr="0056383A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Будівництво та експлуатація будівель і споруд</w:t>
      </w:r>
      <w:r w:rsidRPr="000D62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» </w:t>
      </w:r>
    </w:p>
    <w:p w14:paraId="6C8B2B7C" w14:textId="20BF82E6" w:rsidR="000D622E" w:rsidRPr="000D622E" w:rsidRDefault="000D622E" w:rsidP="000B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622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спеціальністю 1</w:t>
      </w:r>
      <w:r w:rsidR="0056383A">
        <w:rPr>
          <w:rFonts w:ascii="Times New Roman" w:hAnsi="Times New Roman" w:cs="Times New Roman"/>
          <w:b/>
          <w:bCs/>
          <w:sz w:val="28"/>
          <w:szCs w:val="28"/>
          <w:lang w:val="uk-UA"/>
        </w:rPr>
        <w:t>92</w:t>
      </w:r>
      <w:r w:rsidRPr="000D62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56383A" w:rsidRPr="0056383A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Будівництво та цивільна інженерія</w:t>
      </w:r>
    </w:p>
    <w:p w14:paraId="32101634" w14:textId="589DF474" w:rsidR="000D622E" w:rsidRPr="000D622E" w:rsidRDefault="000D622E" w:rsidP="000B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622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галузі знань 1</w:t>
      </w:r>
      <w:r w:rsidR="0056383A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0D62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56383A" w:rsidRPr="0056383A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Архітектура та будівництво</w:t>
      </w:r>
    </w:p>
    <w:p w14:paraId="7827DF1A" w14:textId="10CE97AE" w:rsidR="000D622E" w:rsidRPr="000D622E" w:rsidRDefault="000D622E" w:rsidP="000B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62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рівні </w:t>
      </w:r>
      <w:r w:rsidR="00270229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фахової перед</w:t>
      </w:r>
      <w:r w:rsidRPr="000D622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вищої освіти</w:t>
      </w:r>
    </w:p>
    <w:p w14:paraId="150D2CBD" w14:textId="02040785" w:rsidR="00610019" w:rsidRDefault="000D622E" w:rsidP="000B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622E">
        <w:rPr>
          <w:rFonts w:ascii="Times New Roman" w:hAnsi="Times New Roman" w:cs="Times New Roman"/>
          <w:b/>
          <w:bCs/>
          <w:sz w:val="28"/>
          <w:szCs w:val="28"/>
          <w:lang w:val="uk-UA"/>
        </w:rPr>
        <w:t>202</w:t>
      </w:r>
      <w:r w:rsidR="00270229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0D62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 ВСТУПУ</w:t>
      </w:r>
    </w:p>
    <w:p w14:paraId="196602D7" w14:textId="7987BD68" w:rsidR="000D622E" w:rsidRDefault="000D622E" w:rsidP="000B4C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405"/>
        <w:gridCol w:w="1985"/>
        <w:gridCol w:w="2294"/>
        <w:gridCol w:w="2667"/>
      </w:tblGrid>
      <w:tr w:rsidR="003636D0" w:rsidRPr="00732976" w14:paraId="6DFF223D" w14:textId="77777777" w:rsidTr="00422D4E">
        <w:trPr>
          <w:trHeight w:val="1244"/>
          <w:tblHeader/>
        </w:trPr>
        <w:tc>
          <w:tcPr>
            <w:tcW w:w="2405" w:type="dxa"/>
            <w:vAlign w:val="center"/>
          </w:tcPr>
          <w:p w14:paraId="4176DD70" w14:textId="46B0CB6E" w:rsidR="00201360" w:rsidRPr="00732976" w:rsidRDefault="0053651D" w:rsidP="000B4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Прізвище, ім'я </w:t>
            </w:r>
            <w:r w:rsidR="00201360"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стейкхолдера</w:t>
            </w:r>
          </w:p>
        </w:tc>
        <w:tc>
          <w:tcPr>
            <w:tcW w:w="1985" w:type="dxa"/>
            <w:vAlign w:val="center"/>
          </w:tcPr>
          <w:p w14:paraId="0819F3EC" w14:textId="48D1F2A3" w:rsidR="00201360" w:rsidRPr="00732976" w:rsidRDefault="00201360" w:rsidP="000B4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впливу</w:t>
            </w:r>
          </w:p>
        </w:tc>
        <w:tc>
          <w:tcPr>
            <w:tcW w:w="2294" w:type="dxa"/>
            <w:vAlign w:val="center"/>
          </w:tcPr>
          <w:p w14:paraId="66AF5D3A" w14:textId="57EEDD1C" w:rsidR="00201360" w:rsidRPr="00732976" w:rsidRDefault="0053651D" w:rsidP="000B4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  <w:r w:rsidRPr="007329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статус; о</w:t>
            </w:r>
            <w:r w:rsidR="00201360"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рганізація </w:t>
            </w:r>
            <w:r w:rsidR="00201360" w:rsidRPr="007329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01360"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підприємство </w:t>
            </w:r>
            <w:r w:rsidR="00201360" w:rsidRPr="007329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01360"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установа</w:t>
            </w:r>
          </w:p>
        </w:tc>
        <w:tc>
          <w:tcPr>
            <w:tcW w:w="2667" w:type="dxa"/>
            <w:vAlign w:val="center"/>
          </w:tcPr>
          <w:p w14:paraId="7098789F" w14:textId="0261B0D7" w:rsidR="00201360" w:rsidRPr="00732976" w:rsidRDefault="00201360" w:rsidP="000B4C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пропозиції </w:t>
            </w:r>
            <w:r w:rsidRPr="00732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рекомендації </w:t>
            </w:r>
            <w:r w:rsidRPr="00732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зауваження</w:t>
            </w:r>
          </w:p>
        </w:tc>
      </w:tr>
      <w:tr w:rsidR="00201360" w:rsidRPr="00400D51" w14:paraId="6204B55F" w14:textId="77777777" w:rsidTr="0053651D">
        <w:tc>
          <w:tcPr>
            <w:tcW w:w="2405" w:type="dxa"/>
          </w:tcPr>
          <w:p w14:paraId="5EF03640" w14:textId="77777777" w:rsidR="00201360" w:rsidRPr="00732976" w:rsidRDefault="00256BE0" w:rsidP="000B4C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СЕМЕРЕНКО</w:t>
            </w:r>
          </w:p>
          <w:p w14:paraId="52FE4400" w14:textId="2E78B851" w:rsidR="00256BE0" w:rsidRPr="00732976" w:rsidRDefault="00256BE0" w:rsidP="000B4C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Дмитро</w:t>
            </w:r>
          </w:p>
        </w:tc>
        <w:tc>
          <w:tcPr>
            <w:tcW w:w="1985" w:type="dxa"/>
          </w:tcPr>
          <w:p w14:paraId="7F838CA3" w14:textId="75DD3A4E" w:rsidR="00201360" w:rsidRPr="00732976" w:rsidRDefault="0053651D" w:rsidP="000B4C9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 стейкхолдери: представники роботодавців</w:t>
            </w:r>
          </w:p>
        </w:tc>
        <w:tc>
          <w:tcPr>
            <w:tcW w:w="2294" w:type="dxa"/>
          </w:tcPr>
          <w:p w14:paraId="084821C6" w14:textId="12598695" w:rsidR="00256BE0" w:rsidRPr="00732976" w:rsidRDefault="00256BE0" w:rsidP="00256B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інженер </w:t>
            </w:r>
          </w:p>
          <w:p w14:paraId="74B744D8" w14:textId="52446339" w:rsidR="00201360" w:rsidRPr="00732976" w:rsidRDefault="00256BE0" w:rsidP="00256B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«ФОП Семеренко Дмитро Віталійович»</w:t>
            </w:r>
          </w:p>
        </w:tc>
        <w:tc>
          <w:tcPr>
            <w:tcW w:w="2667" w:type="dxa"/>
          </w:tcPr>
          <w:p w14:paraId="35D90795" w14:textId="5C37F96F" w:rsidR="003F67BC" w:rsidRPr="00732976" w:rsidRDefault="00270229" w:rsidP="003F67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256BE0"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осилити викладання дисципліни «</w:t>
            </w:r>
            <w:r w:rsidR="00EA3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256BE0"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омп'ютерна графіка</w:t>
            </w:r>
            <w:r w:rsidR="00EA3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будівництві</w:t>
            </w:r>
            <w:r w:rsidR="00256BE0"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навчальним матеріалом, що розкриває функціонал програмних комплексів  для створення та сприйняття об’єктів будівництва </w:t>
            </w:r>
          </w:p>
        </w:tc>
      </w:tr>
      <w:tr w:rsidR="00270229" w:rsidRPr="00400D51" w14:paraId="03B18F07" w14:textId="77777777" w:rsidTr="0053651D">
        <w:tc>
          <w:tcPr>
            <w:tcW w:w="2405" w:type="dxa"/>
          </w:tcPr>
          <w:p w14:paraId="592127DF" w14:textId="77777777" w:rsidR="00270229" w:rsidRPr="00732976" w:rsidRDefault="00270229" w:rsidP="00270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КРИКУХА </w:t>
            </w:r>
          </w:p>
          <w:p w14:paraId="30F4C717" w14:textId="6964BFDB" w:rsidR="00270229" w:rsidRPr="00732976" w:rsidRDefault="00270229" w:rsidP="00270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Анатолій</w:t>
            </w:r>
          </w:p>
        </w:tc>
        <w:tc>
          <w:tcPr>
            <w:tcW w:w="1985" w:type="dxa"/>
          </w:tcPr>
          <w:p w14:paraId="3986910D" w14:textId="0DCA0B2E" w:rsidR="00270229" w:rsidRPr="00732976" w:rsidRDefault="00270229" w:rsidP="00270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 стейкхолдери: представники роботодавців</w:t>
            </w:r>
          </w:p>
        </w:tc>
        <w:tc>
          <w:tcPr>
            <w:tcW w:w="2294" w:type="dxa"/>
          </w:tcPr>
          <w:p w14:paraId="13265C60" w14:textId="5823D8BC" w:rsidR="00270229" w:rsidRPr="00732976" w:rsidRDefault="00270229" w:rsidP="00270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головний інженер </w:t>
            </w:r>
          </w:p>
          <w:p w14:paraId="7A777570" w14:textId="41B277F0" w:rsidR="00270229" w:rsidRPr="00732976" w:rsidRDefault="00270229" w:rsidP="00270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«Євробуд ОД»</w:t>
            </w: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2667" w:type="dxa"/>
          </w:tcPr>
          <w:p w14:paraId="53E14219" w14:textId="345AFC31" w:rsidR="00270229" w:rsidRPr="00732976" w:rsidRDefault="00270229" w:rsidP="002702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вести до змісту </w:t>
            </w:r>
            <w:r w:rsidR="00EA3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навчальної дисципліни </w:t>
            </w: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«Будівельні конструкції» навчальний контент, що розкриває принципи доступності будинків та споруд маломобільним групам населення</w:t>
            </w:r>
          </w:p>
        </w:tc>
      </w:tr>
      <w:tr w:rsidR="00256BE0" w:rsidRPr="00732976" w14:paraId="2F8DA944" w14:textId="77777777" w:rsidTr="0053651D">
        <w:tc>
          <w:tcPr>
            <w:tcW w:w="2405" w:type="dxa"/>
          </w:tcPr>
          <w:p w14:paraId="72A98179" w14:textId="77777777" w:rsidR="00256BE0" w:rsidRPr="00732976" w:rsidRDefault="00256BE0" w:rsidP="00256B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ТВЕРДОМЕД</w:t>
            </w:r>
          </w:p>
          <w:p w14:paraId="4448B25B" w14:textId="21522B39" w:rsidR="00256BE0" w:rsidRPr="00732976" w:rsidRDefault="00256BE0" w:rsidP="00256B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</w:t>
            </w:r>
          </w:p>
        </w:tc>
        <w:tc>
          <w:tcPr>
            <w:tcW w:w="1985" w:type="dxa"/>
          </w:tcPr>
          <w:p w14:paraId="33EF1943" w14:textId="6C10EA2F" w:rsidR="00256BE0" w:rsidRPr="00732976" w:rsidRDefault="00256BE0" w:rsidP="00256B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 стейкхолдери: представники академічної спільноти інших закладів освіти</w:t>
            </w:r>
          </w:p>
        </w:tc>
        <w:tc>
          <w:tcPr>
            <w:tcW w:w="2294" w:type="dxa"/>
          </w:tcPr>
          <w:p w14:paraId="36B0728C" w14:textId="1E5F76A3" w:rsidR="00256BE0" w:rsidRPr="00732976" w:rsidRDefault="00256BE0" w:rsidP="00256B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доцент  кафедри «Залізнична колія </w:t>
            </w:r>
          </w:p>
          <w:p w14:paraId="2A272B5E" w14:textId="77777777" w:rsidR="00256BE0" w:rsidRPr="00732976" w:rsidRDefault="00256BE0" w:rsidP="00256B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колійне господарство»</w:t>
            </w:r>
          </w:p>
          <w:p w14:paraId="3BB78C11" w14:textId="77777777" w:rsidR="00256BE0" w:rsidRPr="00732976" w:rsidRDefault="00256BE0" w:rsidP="00256B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Державного університету </w:t>
            </w:r>
          </w:p>
          <w:p w14:paraId="76A8EEC3" w14:textId="0B8536A1" w:rsidR="00256BE0" w:rsidRPr="00732976" w:rsidRDefault="00256BE0" w:rsidP="00256B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інфраструктури та технологій</w:t>
            </w:r>
          </w:p>
        </w:tc>
        <w:tc>
          <w:tcPr>
            <w:tcW w:w="2667" w:type="dxa"/>
          </w:tcPr>
          <w:p w14:paraId="3224FFCA" w14:textId="3818A06B" w:rsidR="00256BE0" w:rsidRPr="00732976" w:rsidRDefault="00270229" w:rsidP="00256B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91038287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256BE0"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вести вибіркову</w:t>
            </w:r>
          </w:p>
          <w:p w14:paraId="49DC9D5C" w14:textId="7C996B85" w:rsidR="00256BE0" w:rsidRPr="00732976" w:rsidRDefault="00256BE0" w:rsidP="00256B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дисципліну </w:t>
            </w:r>
            <w:bookmarkEnd w:id="0"/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«Планування міст</w:t>
            </w:r>
            <w:r w:rsidR="002702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інфраструктура</w:t>
            </w: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56BE0" w:rsidRPr="00732976" w14:paraId="6E5C465F" w14:textId="77777777" w:rsidTr="0053651D">
        <w:tc>
          <w:tcPr>
            <w:tcW w:w="2405" w:type="dxa"/>
          </w:tcPr>
          <w:p w14:paraId="475BDCE4" w14:textId="77777777" w:rsidR="00256BE0" w:rsidRDefault="00074C4C" w:rsidP="00256B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СЕМКО</w:t>
            </w:r>
          </w:p>
          <w:p w14:paraId="36952EC6" w14:textId="0C23B088" w:rsidR="00074C4C" w:rsidRPr="00732976" w:rsidRDefault="00074C4C" w:rsidP="00256B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Ростислав</w:t>
            </w:r>
          </w:p>
        </w:tc>
        <w:tc>
          <w:tcPr>
            <w:tcW w:w="1985" w:type="dxa"/>
          </w:tcPr>
          <w:p w14:paraId="1430449D" w14:textId="7DFF34D1" w:rsidR="00256BE0" w:rsidRPr="00732976" w:rsidRDefault="00256BE0" w:rsidP="00256B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 стейкхолдери: здобувачі освіти, які навчаються в КФК СумДУ за даною освітньою програмою</w:t>
            </w:r>
          </w:p>
        </w:tc>
        <w:tc>
          <w:tcPr>
            <w:tcW w:w="2294" w:type="dxa"/>
          </w:tcPr>
          <w:p w14:paraId="1AC4F6FB" w14:textId="30AED174" w:rsidR="00256BE0" w:rsidRPr="00732976" w:rsidRDefault="00256BE0" w:rsidP="00256B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здобувач освіти група </w:t>
            </w:r>
            <w:r w:rsidR="00074C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</w:t>
            </w: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КФК СумДУ</w:t>
            </w:r>
          </w:p>
        </w:tc>
        <w:tc>
          <w:tcPr>
            <w:tcW w:w="2667" w:type="dxa"/>
          </w:tcPr>
          <w:p w14:paraId="1143BAA7" w14:textId="6E4F27B7" w:rsidR="00256BE0" w:rsidRPr="00732976" w:rsidRDefault="00386020" w:rsidP="00256BE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86020">
              <w:rPr>
                <w:rFonts w:ascii="Times New Roman" w:hAnsi="Times New Roman" w:cs="Times New Roman"/>
                <w:sz w:val="24"/>
                <w:szCs w:val="24"/>
              </w:rPr>
              <w:t>ключити в програму вивчення сучасних програм для</w:t>
            </w:r>
            <w:r w:rsidR="00CD6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86020">
              <w:rPr>
                <w:rFonts w:ascii="Times New Roman" w:hAnsi="Times New Roman" w:cs="Times New Roman"/>
                <w:sz w:val="24"/>
                <w:szCs w:val="24"/>
              </w:rPr>
              <w:t>моделювання та візуалізації</w:t>
            </w:r>
          </w:p>
        </w:tc>
      </w:tr>
      <w:tr w:rsidR="00EA3EBB" w:rsidRPr="00400D51" w14:paraId="3F35C1BA" w14:textId="77777777" w:rsidTr="0053651D">
        <w:tc>
          <w:tcPr>
            <w:tcW w:w="2405" w:type="dxa"/>
          </w:tcPr>
          <w:p w14:paraId="4E1EAB0E" w14:textId="77777777" w:rsidR="00EA3EBB" w:rsidRPr="00732976" w:rsidRDefault="00EA3EBB" w:rsidP="00EA3E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  <w:p w14:paraId="5CDCDD9C" w14:textId="09950DBC" w:rsidR="00EA3EBB" w:rsidRPr="00732976" w:rsidRDefault="00EA3EBB" w:rsidP="00EA3E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Віталій</w:t>
            </w:r>
          </w:p>
        </w:tc>
        <w:tc>
          <w:tcPr>
            <w:tcW w:w="1985" w:type="dxa"/>
          </w:tcPr>
          <w:p w14:paraId="202E96CE" w14:textId="4B876F14" w:rsidR="00EA3EBB" w:rsidRPr="00732976" w:rsidRDefault="00EA3EBB" w:rsidP="00EA3E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зовнішні стейкхолдери: </w:t>
            </w: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представники академічної спільноти інших закладів освіти</w:t>
            </w:r>
          </w:p>
        </w:tc>
        <w:tc>
          <w:tcPr>
            <w:tcW w:w="2294" w:type="dxa"/>
          </w:tcPr>
          <w:p w14:paraId="662F2F85" w14:textId="77777777" w:rsidR="00EA3EBB" w:rsidRPr="00732976" w:rsidRDefault="00EA3EBB" w:rsidP="00EA3E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викладач УДУЗТ, </w:t>
            </w:r>
          </w:p>
          <w:p w14:paraId="3B3EF6A8" w14:textId="77777777" w:rsidR="00EA3EBB" w:rsidRPr="00732976" w:rsidRDefault="00EA3EBB" w:rsidP="00EA3E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переможець конкурсу «Кращий молодий </w:t>
            </w:r>
          </w:p>
          <w:p w14:paraId="79894FBD" w14:textId="77777777" w:rsidR="00EA3EBB" w:rsidRPr="00732976" w:rsidRDefault="00EA3EBB" w:rsidP="00EA3E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науковець Харківщини – 2008», </w:t>
            </w:r>
          </w:p>
          <w:p w14:paraId="23C4F528" w14:textId="77777777" w:rsidR="00EA3EBB" w:rsidRPr="00732976" w:rsidRDefault="00EA3EBB" w:rsidP="00EA3E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атестований в якості експерта з технічного </w:t>
            </w:r>
          </w:p>
          <w:p w14:paraId="365C24D8" w14:textId="55FDBDCC" w:rsidR="00EA3EBB" w:rsidRPr="00732976" w:rsidRDefault="00EA3EBB" w:rsidP="00EA3E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обстеження будівель та споруд</w:t>
            </w:r>
          </w:p>
        </w:tc>
        <w:tc>
          <w:tcPr>
            <w:tcW w:w="2667" w:type="dxa"/>
          </w:tcPr>
          <w:p w14:paraId="08FE4B67" w14:textId="77777777" w:rsidR="00EA3EBB" w:rsidRPr="00732976" w:rsidRDefault="00EA3EBB" w:rsidP="00EA3E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</w:t>
            </w: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вести вибіркову</w:t>
            </w:r>
          </w:p>
          <w:p w14:paraId="07FE3B4E" w14:textId="34392F0A" w:rsidR="00EA3EBB" w:rsidRPr="00732976" w:rsidRDefault="00EA3EBB" w:rsidP="00EA3E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9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дисципліну </w:t>
            </w:r>
            <w:r w:rsidRPr="00EA3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«Сучасні будівельні матеріали та вироби»</w:t>
            </w:r>
          </w:p>
        </w:tc>
      </w:tr>
    </w:tbl>
    <w:p w14:paraId="59C71ED0" w14:textId="02435ED6" w:rsidR="000F30BE" w:rsidRDefault="000F30BE" w:rsidP="00422D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0F3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2E"/>
    <w:rsid w:val="00066C85"/>
    <w:rsid w:val="00074C4C"/>
    <w:rsid w:val="000B4C95"/>
    <w:rsid w:val="000D622E"/>
    <w:rsid w:val="000F30BE"/>
    <w:rsid w:val="00201360"/>
    <w:rsid w:val="00256BE0"/>
    <w:rsid w:val="00270229"/>
    <w:rsid w:val="003636D0"/>
    <w:rsid w:val="00386020"/>
    <w:rsid w:val="003F67BC"/>
    <w:rsid w:val="00400D51"/>
    <w:rsid w:val="00422D4E"/>
    <w:rsid w:val="0053651D"/>
    <w:rsid w:val="0056383A"/>
    <w:rsid w:val="00610019"/>
    <w:rsid w:val="00732976"/>
    <w:rsid w:val="00770174"/>
    <w:rsid w:val="00BB5DD3"/>
    <w:rsid w:val="00C50F1B"/>
    <w:rsid w:val="00CD6F20"/>
    <w:rsid w:val="00E73242"/>
    <w:rsid w:val="00EA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9EE1"/>
  <w15:chartTrackingRefBased/>
  <w15:docId w15:val="{B3883A47-21B3-41DF-832B-D99C35B3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F6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Иващенко</dc:creator>
  <cp:keywords/>
  <dc:description/>
  <cp:lastModifiedBy>User</cp:lastModifiedBy>
  <cp:revision>2</cp:revision>
  <dcterms:created xsi:type="dcterms:W3CDTF">2025-02-21T14:39:00Z</dcterms:created>
  <dcterms:modified xsi:type="dcterms:W3CDTF">2025-02-21T14:39:00Z</dcterms:modified>
</cp:coreProperties>
</file>